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F832" w14:textId="22BFD198" w:rsidR="000E5B27" w:rsidRPr="003F0E37" w:rsidRDefault="000E5B27" w:rsidP="000E5B27">
      <w:pPr>
        <w:spacing w:line="320" w:lineRule="exact"/>
        <w:jc w:val="left"/>
        <w:rPr>
          <w:rFonts w:cs="MS-Mincho"/>
          <w:color w:val="auto"/>
          <w:sz w:val="21"/>
          <w:szCs w:val="21"/>
        </w:rPr>
      </w:pPr>
      <w:r w:rsidRPr="003F0E37">
        <w:rPr>
          <w:rFonts w:cs="MS-Mincho" w:hint="eastAsia"/>
          <w:color w:val="auto"/>
          <w:sz w:val="21"/>
          <w:szCs w:val="21"/>
        </w:rPr>
        <w:t>（</w:t>
      </w:r>
      <w:r>
        <w:rPr>
          <w:rFonts w:cs="MS-Mincho" w:hint="eastAsia"/>
          <w:color w:val="auto"/>
          <w:sz w:val="21"/>
          <w:szCs w:val="21"/>
        </w:rPr>
        <w:t>申請様式0</w:t>
      </w:r>
      <w:r w:rsidR="00A06060">
        <w:rPr>
          <w:rFonts w:cs="MS-Mincho"/>
          <w:color w:val="auto"/>
          <w:sz w:val="21"/>
          <w:szCs w:val="21"/>
        </w:rPr>
        <w:t>3</w:t>
      </w:r>
      <w:r w:rsidRPr="003F0E37">
        <w:rPr>
          <w:rFonts w:cs="MS-Mincho" w:hint="eastAsia"/>
          <w:color w:val="auto"/>
          <w:sz w:val="21"/>
          <w:szCs w:val="21"/>
        </w:rPr>
        <w:t>）</w:t>
      </w:r>
    </w:p>
    <w:p w14:paraId="595D81C3" w14:textId="77777777" w:rsidR="000E5B27" w:rsidRPr="00C14B79" w:rsidRDefault="000E5B27" w:rsidP="000E5B27">
      <w:pPr>
        <w:spacing w:line="320" w:lineRule="exact"/>
        <w:jc w:val="center"/>
        <w:rPr>
          <w:rFonts w:cstheme="minorBidi"/>
          <w:b/>
          <w:bCs/>
          <w:color w:val="auto"/>
          <w:kern w:val="2"/>
          <w:sz w:val="24"/>
        </w:rPr>
      </w:pPr>
      <w:r w:rsidRPr="00C14B79">
        <w:rPr>
          <w:rFonts w:cstheme="minorBidi" w:hint="eastAsia"/>
          <w:b/>
          <w:bCs/>
          <w:color w:val="auto"/>
          <w:kern w:val="2"/>
          <w:sz w:val="24"/>
        </w:rPr>
        <w:t>製品認証登録更新申請書</w:t>
      </w:r>
    </w:p>
    <w:p w14:paraId="7347E962" w14:textId="77777777" w:rsidR="000E5B27" w:rsidRPr="003F0E37" w:rsidRDefault="000E5B27" w:rsidP="000E5B27">
      <w:pPr>
        <w:spacing w:line="320" w:lineRule="exact"/>
        <w:jc w:val="right"/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 w:hint="eastAsia"/>
          <w:color w:val="auto"/>
          <w:kern w:val="2"/>
          <w:sz w:val="21"/>
          <w:szCs w:val="21"/>
        </w:rPr>
        <w:t>年　月　日</w:t>
      </w:r>
    </w:p>
    <w:p w14:paraId="28D142BF" w14:textId="77777777" w:rsidR="000E5B27" w:rsidRPr="003F0E37" w:rsidRDefault="000E5B27" w:rsidP="000E5B27">
      <w:pPr>
        <w:spacing w:line="240" w:lineRule="exact"/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 w:hint="eastAsia"/>
          <w:color w:val="auto"/>
          <w:kern w:val="2"/>
          <w:sz w:val="21"/>
          <w:szCs w:val="21"/>
        </w:rPr>
        <w:t>一般社団法人ファインバブル産業会</w:t>
      </w:r>
    </w:p>
    <w:p w14:paraId="7EFA73D2" w14:textId="2185C162" w:rsidR="000E5B27" w:rsidRPr="003F0E37" w:rsidRDefault="000E5B27" w:rsidP="000E5B27">
      <w:pPr>
        <w:spacing w:line="240" w:lineRule="exact"/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 w:hint="eastAsia"/>
          <w:color w:val="auto"/>
          <w:kern w:val="2"/>
          <w:sz w:val="21"/>
          <w:szCs w:val="21"/>
        </w:rPr>
        <w:t xml:space="preserve">会長　</w:t>
      </w:r>
      <w:r w:rsidR="0007759C" w:rsidRPr="0007759C">
        <w:rPr>
          <w:rFonts w:cstheme="minorBidi"/>
          <w:color w:val="auto"/>
          <w:kern w:val="2"/>
          <w:sz w:val="21"/>
          <w:szCs w:val="21"/>
        </w:rPr>
        <w:t>土井 良治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 xml:space="preserve">　殿</w:t>
      </w:r>
    </w:p>
    <w:p w14:paraId="693A48B5" w14:textId="77777777" w:rsidR="000E5B27" w:rsidRPr="003F0E37" w:rsidRDefault="000E5B27" w:rsidP="000E5B27">
      <w:pPr>
        <w:ind w:firstLineChars="2200" w:firstLine="4620"/>
        <w:rPr>
          <w:rFonts w:cstheme="minorBidi"/>
          <w:color w:val="auto"/>
          <w:kern w:val="2"/>
          <w:sz w:val="21"/>
          <w:szCs w:val="21"/>
        </w:rPr>
      </w:pPr>
      <w:r>
        <w:rPr>
          <w:rFonts w:cstheme="minorBidi" w:hint="eastAsia"/>
          <w:color w:val="auto"/>
          <w:kern w:val="2"/>
          <w:sz w:val="21"/>
          <w:szCs w:val="21"/>
        </w:rPr>
        <w:t>所在地</w:t>
      </w:r>
    </w:p>
    <w:p w14:paraId="7C0426AF" w14:textId="77777777" w:rsidR="000E5B27" w:rsidRPr="003F0E37" w:rsidRDefault="000E5B27" w:rsidP="000E5B27">
      <w:pPr>
        <w:ind w:firstLineChars="2200" w:firstLine="4620"/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 w:hint="eastAsia"/>
          <w:color w:val="auto"/>
          <w:kern w:val="2"/>
          <w:sz w:val="21"/>
          <w:szCs w:val="21"/>
        </w:rPr>
        <w:t>名</w:t>
      </w:r>
      <w:r>
        <w:rPr>
          <w:rFonts w:cstheme="minorBidi" w:hint="eastAsia"/>
          <w:color w:val="auto"/>
          <w:kern w:val="2"/>
          <w:sz w:val="21"/>
          <w:szCs w:val="21"/>
        </w:rPr>
        <w:t xml:space="preserve"> 　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称</w:t>
      </w:r>
    </w:p>
    <w:p w14:paraId="464D0D19" w14:textId="77777777" w:rsidR="000E5B27" w:rsidRPr="003F0E37" w:rsidRDefault="000E5B27" w:rsidP="000E5B27">
      <w:pPr>
        <w:ind w:firstLineChars="2200" w:firstLine="4620"/>
        <w:rPr>
          <w:rFonts w:cstheme="minorBidi"/>
          <w:color w:val="auto"/>
          <w:kern w:val="2"/>
          <w:sz w:val="21"/>
          <w:szCs w:val="21"/>
        </w:rPr>
      </w:pPr>
      <w:r>
        <w:rPr>
          <w:rFonts w:cstheme="minorBidi" w:hint="eastAsia"/>
          <w:color w:val="auto"/>
          <w:kern w:val="2"/>
          <w:sz w:val="21"/>
          <w:szCs w:val="21"/>
        </w:rPr>
        <w:t xml:space="preserve">責任者　　　　　　　　　　　　　　　　　　　　　　　　　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 xml:space="preserve">　　印</w:t>
      </w:r>
    </w:p>
    <w:p w14:paraId="14FC45EF" w14:textId="77777777" w:rsidR="000E5B27" w:rsidRPr="003F0E37" w:rsidRDefault="000E5B27" w:rsidP="000E5B27">
      <w:pPr>
        <w:ind w:firstLineChars="2200" w:firstLine="4620"/>
        <w:rPr>
          <w:rFonts w:cstheme="minorBidi"/>
          <w:color w:val="auto"/>
          <w:kern w:val="2"/>
          <w:sz w:val="21"/>
          <w:szCs w:val="21"/>
        </w:rPr>
      </w:pPr>
    </w:p>
    <w:p w14:paraId="2D13B11A" w14:textId="77777777" w:rsidR="000E5B27" w:rsidRPr="003F0E37" w:rsidRDefault="000E5B27" w:rsidP="000E5B27">
      <w:pPr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 w:hint="eastAsia"/>
          <w:color w:val="auto"/>
          <w:kern w:val="2"/>
          <w:sz w:val="21"/>
          <w:szCs w:val="21"/>
        </w:rPr>
        <w:t>貴会の運営する製品</w:t>
      </w:r>
      <w:r>
        <w:rPr>
          <w:rFonts w:cstheme="minorBidi" w:hint="eastAsia"/>
          <w:color w:val="auto"/>
          <w:kern w:val="2"/>
          <w:sz w:val="21"/>
          <w:szCs w:val="21"/>
        </w:rPr>
        <w:t>認証登録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制度の趣旨に賛同し、下記の事項について誓約するとともに、</w:t>
      </w:r>
      <w:r>
        <w:rPr>
          <w:rFonts w:cstheme="minorBidi" w:hint="eastAsia"/>
          <w:color w:val="auto"/>
          <w:kern w:val="2"/>
          <w:sz w:val="21"/>
          <w:szCs w:val="21"/>
        </w:rPr>
        <w:t>認証登録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更新のための申請書類一式を添えて</w:t>
      </w:r>
      <w:r>
        <w:rPr>
          <w:rFonts w:cstheme="minorBidi" w:hint="eastAsia"/>
          <w:color w:val="auto"/>
          <w:kern w:val="2"/>
          <w:sz w:val="21"/>
          <w:szCs w:val="21"/>
        </w:rPr>
        <w:t>認証登録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更新を申請します。</w:t>
      </w:r>
    </w:p>
    <w:p w14:paraId="677DECAA" w14:textId="77777777" w:rsidR="000E5B27" w:rsidRPr="003F0E37" w:rsidRDefault="000E5B27" w:rsidP="000E5B27">
      <w:pPr>
        <w:jc w:val="center"/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 w:hint="eastAsia"/>
          <w:color w:val="auto"/>
          <w:kern w:val="2"/>
          <w:sz w:val="21"/>
          <w:szCs w:val="21"/>
        </w:rPr>
        <w:t>記</w:t>
      </w:r>
    </w:p>
    <w:p w14:paraId="64ED14C4" w14:textId="77777777" w:rsidR="000E5B27" w:rsidRPr="00B30992" w:rsidRDefault="000E5B27" w:rsidP="000E5B27">
      <w:pPr>
        <w:spacing w:line="0" w:lineRule="atLeast"/>
        <w:ind w:left="294" w:hangingChars="140" w:hanging="294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 xml:space="preserve">. </w:t>
      </w:r>
      <w:r w:rsidRPr="00B30992">
        <w:rPr>
          <w:rFonts w:hint="eastAsia"/>
          <w:sz w:val="21"/>
          <w:szCs w:val="21"/>
        </w:rPr>
        <w:t>以下の規程及びその改訂規程、並びに前記規程に基づく規程及び通知（以下、「</w:t>
      </w:r>
      <w:r>
        <w:rPr>
          <w:rFonts w:hint="eastAsia"/>
          <w:sz w:val="21"/>
          <w:szCs w:val="21"/>
        </w:rPr>
        <w:t>関連規程</w:t>
      </w:r>
      <w:r w:rsidRPr="00B30992">
        <w:rPr>
          <w:rFonts w:hint="eastAsia"/>
          <w:sz w:val="21"/>
          <w:szCs w:val="21"/>
        </w:rPr>
        <w:t>類」という。）を遵守すること。</w:t>
      </w:r>
    </w:p>
    <w:p w14:paraId="76428954" w14:textId="77777777" w:rsidR="000E5B27" w:rsidRDefault="000E5B27" w:rsidP="000E5B27">
      <w:pPr>
        <w:spacing w:line="0" w:lineRule="atLeast"/>
        <w:ind w:firstLineChars="153" w:firstLine="321"/>
        <w:rPr>
          <w:color w:val="000000"/>
          <w:sz w:val="21"/>
          <w:szCs w:val="21"/>
        </w:rPr>
      </w:pPr>
      <w:r w:rsidRPr="00B30992">
        <w:rPr>
          <w:rFonts w:hint="eastAsia"/>
          <w:sz w:val="21"/>
          <w:szCs w:val="21"/>
        </w:rPr>
        <w:t>(</w:t>
      </w:r>
      <w:r w:rsidRPr="00B30992">
        <w:rPr>
          <w:sz w:val="21"/>
          <w:szCs w:val="21"/>
        </w:rPr>
        <w:t>i)</w:t>
      </w:r>
      <w:r>
        <w:rPr>
          <w:rFonts w:hint="eastAsia"/>
          <w:sz w:val="21"/>
          <w:szCs w:val="21"/>
        </w:rPr>
        <w:t>製品認証登録制度スキーム規程、</w:t>
      </w:r>
      <w:r w:rsidRPr="00B30992">
        <w:rPr>
          <w:rFonts w:hint="eastAsia"/>
          <w:sz w:val="21"/>
          <w:szCs w:val="21"/>
        </w:rPr>
        <w:t>(</w:t>
      </w:r>
      <w:r w:rsidRPr="00B30992">
        <w:rPr>
          <w:sz w:val="21"/>
          <w:szCs w:val="21"/>
        </w:rPr>
        <w:t>ii)</w:t>
      </w:r>
      <w:r w:rsidRPr="00B30992">
        <w:rPr>
          <w:rFonts w:hint="eastAsia"/>
          <w:color w:val="000000"/>
          <w:sz w:val="21"/>
          <w:szCs w:val="21"/>
        </w:rPr>
        <w:t>製品認証登録マーク</w:t>
      </w:r>
      <w:r>
        <w:rPr>
          <w:rFonts w:hint="eastAsia"/>
          <w:color w:val="000000"/>
          <w:sz w:val="21"/>
          <w:szCs w:val="21"/>
        </w:rPr>
        <w:t>規程、</w:t>
      </w:r>
      <w:r w:rsidRPr="00B30992">
        <w:rPr>
          <w:rFonts w:hint="eastAsia"/>
          <w:sz w:val="21"/>
          <w:szCs w:val="21"/>
        </w:rPr>
        <w:t>(</w:t>
      </w:r>
      <w:r w:rsidRPr="00B30992">
        <w:rPr>
          <w:sz w:val="21"/>
          <w:szCs w:val="21"/>
        </w:rPr>
        <w:t>iii)</w:t>
      </w:r>
      <w:r w:rsidRPr="00B30992">
        <w:rPr>
          <w:rFonts w:hint="eastAsia"/>
          <w:color w:val="000000"/>
          <w:sz w:val="21"/>
          <w:szCs w:val="21"/>
        </w:rPr>
        <w:t>製品認証登録基準</w:t>
      </w:r>
      <w:r>
        <w:rPr>
          <w:rFonts w:hint="eastAsia"/>
          <w:color w:val="000000"/>
          <w:sz w:val="21"/>
          <w:szCs w:val="21"/>
        </w:rPr>
        <w:t>、</w:t>
      </w:r>
    </w:p>
    <w:p w14:paraId="719B4B75" w14:textId="77777777" w:rsidR="000E5B27" w:rsidRPr="00B30992" w:rsidRDefault="000E5B27" w:rsidP="000E5B27">
      <w:pPr>
        <w:spacing w:line="0" w:lineRule="atLeast"/>
        <w:ind w:firstLineChars="153" w:firstLine="321"/>
        <w:rPr>
          <w:color w:val="000000"/>
          <w:sz w:val="21"/>
          <w:szCs w:val="21"/>
        </w:rPr>
      </w:pPr>
      <w:r w:rsidRPr="00B30992">
        <w:rPr>
          <w:rFonts w:hint="eastAsia"/>
          <w:color w:val="000000"/>
          <w:sz w:val="21"/>
          <w:szCs w:val="21"/>
        </w:rPr>
        <w:t>(</w:t>
      </w:r>
      <w:r>
        <w:rPr>
          <w:color w:val="000000"/>
          <w:sz w:val="21"/>
          <w:szCs w:val="21"/>
        </w:rPr>
        <w:t>i</w:t>
      </w:r>
      <w:r w:rsidRPr="00B30992">
        <w:rPr>
          <w:color w:val="000000"/>
          <w:sz w:val="21"/>
          <w:szCs w:val="21"/>
        </w:rPr>
        <w:t>v)</w:t>
      </w:r>
      <w:r>
        <w:rPr>
          <w:rFonts w:hint="eastAsia"/>
          <w:color w:val="000000"/>
          <w:sz w:val="21"/>
          <w:szCs w:val="21"/>
        </w:rPr>
        <w:t>製品認証登録制度料金規程、</w:t>
      </w:r>
      <w:r w:rsidRPr="00B30992">
        <w:rPr>
          <w:rFonts w:hint="eastAsia"/>
          <w:color w:val="000000"/>
          <w:sz w:val="21"/>
          <w:szCs w:val="21"/>
        </w:rPr>
        <w:t>(</w:t>
      </w:r>
      <w:r w:rsidRPr="00B30992">
        <w:rPr>
          <w:color w:val="000000"/>
          <w:sz w:val="21"/>
          <w:szCs w:val="21"/>
        </w:rPr>
        <w:t>v)</w:t>
      </w:r>
      <w:r w:rsidRPr="00B30992">
        <w:rPr>
          <w:sz w:val="21"/>
          <w:szCs w:val="21"/>
        </w:rPr>
        <w:t>ファインバブル広告</w:t>
      </w:r>
      <w:r>
        <w:rPr>
          <w:rFonts w:hint="eastAsia"/>
          <w:sz w:val="21"/>
          <w:szCs w:val="21"/>
        </w:rPr>
        <w:t>・</w:t>
      </w:r>
      <w:r w:rsidRPr="00B30992">
        <w:rPr>
          <w:sz w:val="21"/>
          <w:szCs w:val="21"/>
        </w:rPr>
        <w:t>表示ガイドライン</w:t>
      </w:r>
    </w:p>
    <w:p w14:paraId="6DAAAFBA" w14:textId="60044865" w:rsidR="000E5B27" w:rsidRPr="003F0E37" w:rsidRDefault="000E5B27" w:rsidP="000E5B27">
      <w:pPr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/>
          <w:color w:val="auto"/>
          <w:kern w:val="2"/>
          <w:sz w:val="21"/>
          <w:szCs w:val="21"/>
        </w:rPr>
        <w:t xml:space="preserve">2. 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適合審査の</w:t>
      </w:r>
      <w:r w:rsidR="00CD24AD">
        <w:rPr>
          <w:rFonts w:cstheme="minorBidi" w:hint="eastAsia"/>
          <w:color w:val="auto"/>
          <w:kern w:val="2"/>
          <w:sz w:val="21"/>
          <w:szCs w:val="21"/>
        </w:rPr>
        <w:t>ため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に必要な情報を開示すること</w:t>
      </w:r>
    </w:p>
    <w:p w14:paraId="482465E3" w14:textId="7D5AE53A" w:rsidR="000E5B27" w:rsidRPr="003F0E37" w:rsidRDefault="000E5B27" w:rsidP="000E5B27">
      <w:pPr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/>
          <w:color w:val="auto"/>
          <w:kern w:val="2"/>
          <w:sz w:val="21"/>
          <w:szCs w:val="21"/>
        </w:rPr>
        <w:t xml:space="preserve">3. 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適合審査の</w:t>
      </w:r>
      <w:r w:rsidR="00CD24AD">
        <w:rPr>
          <w:rFonts w:cstheme="minorBidi" w:hint="eastAsia"/>
          <w:color w:val="auto"/>
          <w:kern w:val="2"/>
          <w:sz w:val="21"/>
          <w:szCs w:val="21"/>
        </w:rPr>
        <w:t>ために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貴会に開示する情報はすべて事実であること</w:t>
      </w:r>
    </w:p>
    <w:p w14:paraId="37657DEC" w14:textId="6E50ED26" w:rsidR="000E5B27" w:rsidRPr="003F0E37" w:rsidRDefault="000E5B27" w:rsidP="000E5B27">
      <w:pPr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/>
          <w:color w:val="auto"/>
          <w:kern w:val="2"/>
          <w:sz w:val="21"/>
          <w:szCs w:val="21"/>
        </w:rPr>
        <w:t xml:space="preserve">4. 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適合製品の</w:t>
      </w:r>
      <w:r>
        <w:rPr>
          <w:rFonts w:cstheme="minorBidi" w:hint="eastAsia"/>
          <w:color w:val="auto"/>
          <w:kern w:val="2"/>
          <w:sz w:val="21"/>
          <w:szCs w:val="21"/>
        </w:rPr>
        <w:t>広告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に</w:t>
      </w:r>
      <w:r w:rsidR="00CD24AD">
        <w:rPr>
          <w:rFonts w:cstheme="minorBidi" w:hint="eastAsia"/>
          <w:color w:val="auto"/>
          <w:kern w:val="2"/>
          <w:sz w:val="21"/>
          <w:szCs w:val="21"/>
        </w:rPr>
        <w:t>際しては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国際規格及び国内規格に規定する用語</w:t>
      </w:r>
      <w:r w:rsidR="00CD24AD">
        <w:rPr>
          <w:rFonts w:cstheme="minorBidi" w:hint="eastAsia"/>
          <w:color w:val="auto"/>
          <w:kern w:val="2"/>
          <w:sz w:val="21"/>
          <w:szCs w:val="21"/>
        </w:rPr>
        <w:t>使用</w:t>
      </w:r>
      <w:r w:rsidRPr="003F0E37">
        <w:rPr>
          <w:rFonts w:cstheme="minorBidi" w:hint="eastAsia"/>
          <w:color w:val="auto"/>
          <w:kern w:val="2"/>
          <w:sz w:val="21"/>
          <w:szCs w:val="21"/>
        </w:rPr>
        <w:t>に協力すること</w:t>
      </w:r>
    </w:p>
    <w:p w14:paraId="4B9C9303" w14:textId="77777777" w:rsidR="000E5B27" w:rsidRPr="003F0E37" w:rsidRDefault="000E5B27" w:rsidP="000E5B27">
      <w:pPr>
        <w:jc w:val="right"/>
        <w:rPr>
          <w:rFonts w:cstheme="minorBidi"/>
          <w:color w:val="auto"/>
          <w:kern w:val="2"/>
          <w:sz w:val="21"/>
          <w:szCs w:val="21"/>
        </w:rPr>
      </w:pPr>
      <w:r w:rsidRPr="003F0E37">
        <w:rPr>
          <w:rFonts w:cstheme="minorBidi" w:hint="eastAsia"/>
          <w:color w:val="auto"/>
          <w:kern w:val="2"/>
          <w:sz w:val="21"/>
          <w:szCs w:val="21"/>
        </w:rPr>
        <w:t>以上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40"/>
        <w:gridCol w:w="953"/>
        <w:gridCol w:w="987"/>
        <w:gridCol w:w="329"/>
        <w:gridCol w:w="1611"/>
        <w:gridCol w:w="1940"/>
        <w:gridCol w:w="1940"/>
      </w:tblGrid>
      <w:tr w:rsidR="000E5B27" w:rsidRPr="003F0E37" w14:paraId="15E381C6" w14:textId="77777777" w:rsidTr="007E61D0">
        <w:tc>
          <w:tcPr>
            <w:tcW w:w="2893" w:type="dxa"/>
            <w:gridSpan w:val="2"/>
          </w:tcPr>
          <w:p w14:paraId="50C0B07B" w14:textId="77777777" w:rsidR="000E5B27" w:rsidRPr="003829DF" w:rsidRDefault="000E5B27" w:rsidP="007E61D0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  <w:r w:rsidRPr="003829DF">
              <w:rPr>
                <w:rFonts w:ascii="Meiryo UI" w:eastAsia="Meiryo UI" w:hAnsi="Meiryo UI" w:hint="eastAsia"/>
                <w:szCs w:val="21"/>
              </w:rPr>
              <w:t>製品認証登録番号</w:t>
            </w:r>
          </w:p>
        </w:tc>
        <w:tc>
          <w:tcPr>
            <w:tcW w:w="6807" w:type="dxa"/>
            <w:gridSpan w:val="5"/>
          </w:tcPr>
          <w:p w14:paraId="0B3F4916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E5B27" w:rsidRPr="003F0E37" w14:paraId="5B494AA5" w14:textId="77777777" w:rsidTr="007E61D0">
        <w:tc>
          <w:tcPr>
            <w:tcW w:w="2893" w:type="dxa"/>
            <w:gridSpan w:val="2"/>
          </w:tcPr>
          <w:p w14:paraId="53F645EC" w14:textId="77777777" w:rsidR="000E5B27" w:rsidRPr="003829DF" w:rsidRDefault="000E5B27" w:rsidP="007E61D0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  <w:r w:rsidRPr="003829DF">
              <w:rPr>
                <w:rFonts w:ascii="Meiryo UI" w:eastAsia="Meiryo UI" w:hAnsi="Meiryo UI" w:hint="eastAsia"/>
                <w:szCs w:val="21"/>
              </w:rPr>
              <w:t>製品認証登録の更新を受けようとする製品等の名称</w:t>
            </w:r>
          </w:p>
        </w:tc>
        <w:tc>
          <w:tcPr>
            <w:tcW w:w="6807" w:type="dxa"/>
            <w:gridSpan w:val="5"/>
          </w:tcPr>
          <w:p w14:paraId="29E54308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E5B27" w:rsidRPr="003F0E37" w14:paraId="4E197267" w14:textId="77777777" w:rsidTr="007E61D0">
        <w:tc>
          <w:tcPr>
            <w:tcW w:w="2893" w:type="dxa"/>
            <w:gridSpan w:val="2"/>
          </w:tcPr>
          <w:p w14:paraId="25C17362" w14:textId="4EB2945B" w:rsidR="000E5B27" w:rsidRPr="003829DF" w:rsidRDefault="000E5B27" w:rsidP="007E61D0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  <w:r w:rsidRPr="003829DF">
              <w:rPr>
                <w:rFonts w:ascii="Meiryo UI" w:eastAsia="Meiryo UI" w:hAnsi="Meiryo UI" w:hint="eastAsia"/>
                <w:szCs w:val="21"/>
              </w:rPr>
              <w:t>品目名（複数の品目が含まれる場合</w:t>
            </w:r>
            <w:r w:rsidR="00835DC7" w:rsidRPr="005F5322">
              <w:rPr>
                <w:rFonts w:ascii="Meiryo UI" w:eastAsia="Meiryo UI" w:hAnsi="Meiryo UI" w:hint="eastAsia"/>
                <w:szCs w:val="21"/>
              </w:rPr>
              <w:t>は全部</w:t>
            </w:r>
            <w:r w:rsidRPr="005F5322">
              <w:rPr>
                <w:rFonts w:ascii="Meiryo UI" w:eastAsia="Meiryo UI" w:hAnsi="Meiryo UI" w:hint="eastAsia"/>
                <w:szCs w:val="21"/>
              </w:rPr>
              <w:t>記入）</w:t>
            </w:r>
          </w:p>
        </w:tc>
        <w:tc>
          <w:tcPr>
            <w:tcW w:w="6807" w:type="dxa"/>
            <w:gridSpan w:val="5"/>
          </w:tcPr>
          <w:p w14:paraId="09744F78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E5B27" w:rsidRPr="003F0E37" w14:paraId="2D1C8228" w14:textId="77777777" w:rsidTr="007E61D0">
        <w:tc>
          <w:tcPr>
            <w:tcW w:w="2893" w:type="dxa"/>
            <w:gridSpan w:val="2"/>
          </w:tcPr>
          <w:p w14:paraId="4146C205" w14:textId="77777777" w:rsidR="000E5B27" w:rsidRPr="003829DF" w:rsidRDefault="000E5B27" w:rsidP="007E61D0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  <w:r w:rsidRPr="003829DF">
              <w:rPr>
                <w:rFonts w:ascii="Meiryo UI" w:eastAsia="Meiryo UI" w:hAnsi="Meiryo UI" w:hint="eastAsia"/>
                <w:szCs w:val="21"/>
              </w:rPr>
              <w:t>製品</w:t>
            </w:r>
            <w:r>
              <w:rPr>
                <w:rFonts w:ascii="Meiryo UI" w:eastAsia="Meiryo UI" w:hAnsi="Meiryo UI" w:hint="eastAsia"/>
                <w:szCs w:val="21"/>
              </w:rPr>
              <w:t>認証登録の方式</w:t>
            </w:r>
          </w:p>
        </w:tc>
        <w:tc>
          <w:tcPr>
            <w:tcW w:w="6807" w:type="dxa"/>
            <w:gridSpan w:val="5"/>
          </w:tcPr>
          <w:p w14:paraId="528E032C" w14:textId="77777777" w:rsidR="000E5B27" w:rsidRPr="003F0E37" w:rsidRDefault="000E5B27" w:rsidP="007E61D0">
            <w:pPr>
              <w:rPr>
                <w:szCs w:val="21"/>
              </w:rPr>
            </w:pPr>
            <w:r>
              <w:rPr>
                <w:rFonts w:ascii="Meiryo UI" w:eastAsia="Meiryo UI" w:hAnsi="Meiryo UI" w:hint="eastAsia"/>
              </w:rPr>
              <w:t>□製品</w:t>
            </w:r>
            <w:r w:rsidRPr="003F0E37">
              <w:rPr>
                <w:rFonts w:ascii="Meiryo UI" w:eastAsia="Meiryo UI" w:hAnsi="Meiryo UI" w:hint="eastAsia"/>
              </w:rPr>
              <w:t>登録</w:t>
            </w:r>
            <w:r>
              <w:rPr>
                <w:rFonts w:ascii="Meiryo UI" w:eastAsia="Meiryo UI" w:hAnsi="Meiryo UI" w:hint="eastAsia"/>
              </w:rPr>
              <w:t xml:space="preserve">　　　　　　　　　　□製品</w:t>
            </w:r>
            <w:r w:rsidRPr="003F0E37">
              <w:rPr>
                <w:rFonts w:ascii="Meiryo UI" w:eastAsia="Meiryo UI" w:hAnsi="Meiryo UI" w:hint="eastAsia"/>
              </w:rPr>
              <w:t>認証</w:t>
            </w:r>
          </w:p>
        </w:tc>
      </w:tr>
      <w:tr w:rsidR="000E5B27" w:rsidRPr="003F0E37" w14:paraId="0701DDAE" w14:textId="77777777" w:rsidTr="007E61D0">
        <w:tc>
          <w:tcPr>
            <w:tcW w:w="2893" w:type="dxa"/>
            <w:gridSpan w:val="2"/>
          </w:tcPr>
          <w:p w14:paraId="39BA03D6" w14:textId="77777777" w:rsidR="000E5B27" w:rsidRPr="003829DF" w:rsidRDefault="000E5B27" w:rsidP="007E61D0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製品認証登録の更新を受けようとするファインバブルの種類</w:t>
            </w:r>
          </w:p>
        </w:tc>
        <w:tc>
          <w:tcPr>
            <w:tcW w:w="6807" w:type="dxa"/>
            <w:gridSpan w:val="5"/>
          </w:tcPr>
          <w:p w14:paraId="3031F146" w14:textId="77777777" w:rsidR="000E5B27" w:rsidRPr="003F0E37" w:rsidRDefault="000E5B27" w:rsidP="007E61D0">
            <w:pPr>
              <w:rPr>
                <w:szCs w:val="21"/>
              </w:rPr>
            </w:pPr>
            <w:r w:rsidRPr="003F0E37">
              <w:rPr>
                <w:rFonts w:ascii="Meiryo UI" w:eastAsia="Meiryo UI" w:hAnsi="Meiryo UI" w:hint="eastAsia"/>
              </w:rPr>
              <w:t>□ウルトラファインバブル　　　　□マイクロバブル</w:t>
            </w:r>
          </w:p>
        </w:tc>
      </w:tr>
      <w:tr w:rsidR="000E5B27" w:rsidRPr="003F0E37" w14:paraId="3230072E" w14:textId="77777777" w:rsidTr="007E61D0">
        <w:tc>
          <w:tcPr>
            <w:tcW w:w="2893" w:type="dxa"/>
            <w:gridSpan w:val="2"/>
          </w:tcPr>
          <w:p w14:paraId="6DA2081E" w14:textId="77777777" w:rsidR="000E5B27" w:rsidRPr="003829DF" w:rsidRDefault="000E5B27" w:rsidP="007E61D0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測定試験を行う試験ラボの名称</w:t>
            </w:r>
          </w:p>
        </w:tc>
        <w:tc>
          <w:tcPr>
            <w:tcW w:w="6807" w:type="dxa"/>
            <w:gridSpan w:val="5"/>
          </w:tcPr>
          <w:p w14:paraId="7C1E51AB" w14:textId="77777777" w:rsidR="000E5B27" w:rsidRPr="003F0E37" w:rsidRDefault="000E5B27" w:rsidP="007E61D0">
            <w:pPr>
              <w:rPr>
                <w:szCs w:val="21"/>
              </w:rPr>
            </w:pPr>
          </w:p>
        </w:tc>
      </w:tr>
      <w:tr w:rsidR="000E5B27" w:rsidRPr="003F0E37" w14:paraId="6E92E87A" w14:textId="77777777" w:rsidTr="007E61D0">
        <w:trPr>
          <w:trHeight w:val="237"/>
        </w:trPr>
        <w:tc>
          <w:tcPr>
            <w:tcW w:w="2893" w:type="dxa"/>
            <w:gridSpan w:val="2"/>
            <w:vMerge w:val="restart"/>
          </w:tcPr>
          <w:p w14:paraId="77904580" w14:textId="4610F0DE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製品認証登録</w:t>
            </w:r>
            <w:r w:rsidRPr="003F0E37">
              <w:rPr>
                <w:rFonts w:ascii="Meiryo UI" w:eastAsia="Meiryo UI" w:hAnsi="Meiryo UI" w:hint="eastAsia"/>
                <w:szCs w:val="21"/>
              </w:rPr>
              <w:t>の更新を受けようとする製品等に係る工場</w:t>
            </w:r>
          </w:p>
        </w:tc>
        <w:tc>
          <w:tcPr>
            <w:tcW w:w="1316" w:type="dxa"/>
            <w:gridSpan w:val="2"/>
            <w:tcBorders>
              <w:bottom w:val="dashed" w:sz="4" w:space="0" w:color="auto"/>
            </w:tcBorders>
          </w:tcPr>
          <w:p w14:paraId="74C73EE0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 w:hint="eastAsia"/>
                <w:szCs w:val="21"/>
              </w:rPr>
              <w:t>ふりがな</w:t>
            </w:r>
          </w:p>
        </w:tc>
        <w:tc>
          <w:tcPr>
            <w:tcW w:w="5491" w:type="dxa"/>
            <w:gridSpan w:val="3"/>
            <w:tcBorders>
              <w:bottom w:val="dashed" w:sz="4" w:space="0" w:color="auto"/>
            </w:tcBorders>
          </w:tcPr>
          <w:p w14:paraId="1AC40F7D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E5B27" w:rsidRPr="003F0E37" w14:paraId="18D7EA6D" w14:textId="77777777" w:rsidTr="007E61D0">
        <w:trPr>
          <w:trHeight w:val="188"/>
        </w:trPr>
        <w:tc>
          <w:tcPr>
            <w:tcW w:w="2893" w:type="dxa"/>
            <w:gridSpan w:val="2"/>
            <w:vMerge/>
          </w:tcPr>
          <w:p w14:paraId="14ED87C2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dashed" w:sz="4" w:space="0" w:color="auto"/>
            </w:tcBorders>
          </w:tcPr>
          <w:p w14:paraId="777DE5A1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 w:hint="eastAsia"/>
                <w:szCs w:val="21"/>
              </w:rPr>
              <w:t>名称</w:t>
            </w:r>
          </w:p>
        </w:tc>
        <w:tc>
          <w:tcPr>
            <w:tcW w:w="5491" w:type="dxa"/>
            <w:gridSpan w:val="3"/>
            <w:tcBorders>
              <w:top w:val="dashed" w:sz="4" w:space="0" w:color="auto"/>
            </w:tcBorders>
          </w:tcPr>
          <w:p w14:paraId="33DF4E9F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E5B27" w:rsidRPr="003F0E37" w14:paraId="4F478971" w14:textId="77777777" w:rsidTr="007E61D0">
        <w:trPr>
          <w:trHeight w:val="187"/>
        </w:trPr>
        <w:tc>
          <w:tcPr>
            <w:tcW w:w="2893" w:type="dxa"/>
            <w:gridSpan w:val="2"/>
            <w:vMerge/>
          </w:tcPr>
          <w:p w14:paraId="2E492812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316" w:type="dxa"/>
            <w:gridSpan w:val="2"/>
            <w:tcBorders>
              <w:bottom w:val="dashed" w:sz="4" w:space="0" w:color="auto"/>
            </w:tcBorders>
          </w:tcPr>
          <w:p w14:paraId="47931786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 w:hint="eastAsia"/>
                <w:szCs w:val="21"/>
              </w:rPr>
              <w:t>ふりがな</w:t>
            </w:r>
          </w:p>
        </w:tc>
        <w:tc>
          <w:tcPr>
            <w:tcW w:w="5491" w:type="dxa"/>
            <w:gridSpan w:val="3"/>
            <w:tcBorders>
              <w:bottom w:val="dashed" w:sz="4" w:space="0" w:color="auto"/>
            </w:tcBorders>
          </w:tcPr>
          <w:p w14:paraId="70FA597A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E5B27" w:rsidRPr="003F0E37" w14:paraId="40D7AC69" w14:textId="77777777" w:rsidTr="007E61D0">
        <w:trPr>
          <w:trHeight w:val="688"/>
        </w:trPr>
        <w:tc>
          <w:tcPr>
            <w:tcW w:w="2893" w:type="dxa"/>
            <w:gridSpan w:val="2"/>
            <w:vMerge/>
          </w:tcPr>
          <w:p w14:paraId="06709217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dashed" w:sz="4" w:space="0" w:color="auto"/>
            </w:tcBorders>
          </w:tcPr>
          <w:p w14:paraId="27A12E42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 w:hint="eastAsia"/>
                <w:szCs w:val="21"/>
              </w:rPr>
              <w:t>所在地</w:t>
            </w:r>
          </w:p>
        </w:tc>
        <w:tc>
          <w:tcPr>
            <w:tcW w:w="5491" w:type="dxa"/>
            <w:gridSpan w:val="3"/>
            <w:tcBorders>
              <w:top w:val="dashed" w:sz="4" w:space="0" w:color="auto"/>
            </w:tcBorders>
          </w:tcPr>
          <w:p w14:paraId="6D7872C4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 w:hint="eastAsia"/>
                <w:szCs w:val="21"/>
              </w:rPr>
              <w:t>〒</w:t>
            </w:r>
          </w:p>
        </w:tc>
      </w:tr>
      <w:tr w:rsidR="000E5B27" w:rsidRPr="003F0E37" w14:paraId="7E6300CD" w14:textId="77777777" w:rsidTr="007E61D0">
        <w:trPr>
          <w:trHeight w:val="413"/>
        </w:trPr>
        <w:tc>
          <w:tcPr>
            <w:tcW w:w="2893" w:type="dxa"/>
            <w:gridSpan w:val="2"/>
            <w:vMerge/>
          </w:tcPr>
          <w:p w14:paraId="2CFDFE81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316" w:type="dxa"/>
            <w:gridSpan w:val="2"/>
          </w:tcPr>
          <w:p w14:paraId="271963D8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 w:hint="eastAsia"/>
                <w:szCs w:val="21"/>
              </w:rPr>
              <w:t>電話番号</w:t>
            </w:r>
          </w:p>
        </w:tc>
        <w:tc>
          <w:tcPr>
            <w:tcW w:w="5491" w:type="dxa"/>
            <w:gridSpan w:val="3"/>
          </w:tcPr>
          <w:p w14:paraId="14182C2A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E5B27" w:rsidRPr="003F0E37" w14:paraId="228FA0AE" w14:textId="77777777" w:rsidTr="007E61D0">
        <w:trPr>
          <w:trHeight w:val="565"/>
        </w:trPr>
        <w:tc>
          <w:tcPr>
            <w:tcW w:w="2893" w:type="dxa"/>
            <w:gridSpan w:val="2"/>
          </w:tcPr>
          <w:p w14:paraId="3722A57F" w14:textId="7F6B27A3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/>
                <w:szCs w:val="21"/>
              </w:rPr>
              <w:t>工場の品質管理体制</w:t>
            </w:r>
          </w:p>
        </w:tc>
        <w:tc>
          <w:tcPr>
            <w:tcW w:w="1316" w:type="dxa"/>
            <w:gridSpan w:val="2"/>
          </w:tcPr>
          <w:p w14:paraId="4733B7B4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/>
                <w:szCs w:val="21"/>
              </w:rPr>
              <w:t>ISO9001審査登録結果の活用</w:t>
            </w:r>
          </w:p>
        </w:tc>
        <w:tc>
          <w:tcPr>
            <w:tcW w:w="5491" w:type="dxa"/>
            <w:gridSpan w:val="3"/>
          </w:tcPr>
          <w:p w14:paraId="261B4192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/>
                <w:szCs w:val="21"/>
              </w:rPr>
              <w:t>(A)　ISO9001審査登録結果の活用</w:t>
            </w:r>
          </w:p>
          <w:p w14:paraId="7EAF34F5" w14:textId="77777777" w:rsidR="000E5B27" w:rsidRPr="003F0E37" w:rsidRDefault="000E5B27" w:rsidP="007E61D0">
            <w:pPr>
              <w:rPr>
                <w:rFonts w:ascii="Meiryo UI" w:eastAsia="Meiryo UI" w:hAnsi="Meiryo UI"/>
                <w:szCs w:val="21"/>
              </w:rPr>
            </w:pPr>
            <w:r w:rsidRPr="003F0E37">
              <w:rPr>
                <w:rFonts w:ascii="Meiryo UI" w:eastAsia="Meiryo UI" w:hAnsi="Meiryo UI"/>
                <w:szCs w:val="21"/>
              </w:rPr>
              <w:t>(B)　活用なし</w:t>
            </w:r>
          </w:p>
        </w:tc>
      </w:tr>
      <w:tr w:rsidR="00A7489D" w:rsidRPr="003F0E37" w14:paraId="4AA1BB59" w14:textId="77777777" w:rsidTr="00A7489D">
        <w:trPr>
          <w:trHeight w:val="565"/>
        </w:trPr>
        <w:tc>
          <w:tcPr>
            <w:tcW w:w="1940" w:type="dxa"/>
          </w:tcPr>
          <w:p w14:paraId="357DF9DC" w14:textId="7E57C180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前回申請からの</w:t>
            </w:r>
          </w:p>
          <w:p w14:paraId="2B08E298" w14:textId="43FF9024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変更</w:t>
            </w:r>
            <w:r w:rsidR="002C6D5D" w:rsidRPr="008406E3">
              <w:rPr>
                <w:rFonts w:ascii="Meiryo UI" w:eastAsia="Meiryo UI" w:hAnsi="Meiryo UI" w:hint="eastAsia"/>
                <w:szCs w:val="21"/>
              </w:rPr>
              <w:t>点</w:t>
            </w:r>
            <w:r w:rsidRPr="008406E3">
              <w:rPr>
                <w:rFonts w:ascii="Meiryo UI" w:eastAsia="Meiryo UI" w:hAnsi="Meiryo UI" w:hint="eastAsia"/>
                <w:szCs w:val="21"/>
              </w:rPr>
              <w:t>の</w:t>
            </w:r>
            <w:r w:rsidR="002C6D5D" w:rsidRPr="008406E3">
              <w:rPr>
                <w:rFonts w:ascii="Meiryo UI" w:eastAsia="Meiryo UI" w:hAnsi="Meiryo UI" w:hint="eastAsia"/>
                <w:szCs w:val="21"/>
              </w:rPr>
              <w:t>確認結果</w:t>
            </w:r>
          </w:p>
        </w:tc>
        <w:tc>
          <w:tcPr>
            <w:tcW w:w="1940" w:type="dxa"/>
            <w:gridSpan w:val="2"/>
            <w:tcBorders>
              <w:right w:val="dashed" w:sz="4" w:space="0" w:color="auto"/>
            </w:tcBorders>
          </w:tcPr>
          <w:p w14:paraId="4643D2F1" w14:textId="6E1402C1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ファインバブルの</w:t>
            </w:r>
            <w:r w:rsidR="00020067">
              <w:rPr>
                <w:rFonts w:ascii="Meiryo UI" w:eastAsia="Meiryo UI" w:hAnsi="Meiryo UI" w:hint="eastAsia"/>
                <w:szCs w:val="21"/>
              </w:rPr>
              <w:t>性能</w:t>
            </w:r>
          </w:p>
          <w:p w14:paraId="6103AC9C" w14:textId="27AEBEB6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□有　　　　□無</w:t>
            </w:r>
          </w:p>
        </w:tc>
        <w:tc>
          <w:tcPr>
            <w:tcW w:w="194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E673CB9" w14:textId="77777777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ファインバブルの効果</w:t>
            </w:r>
          </w:p>
          <w:p w14:paraId="6501C7AB" w14:textId="65A41363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□有　　　　□無</w:t>
            </w:r>
          </w:p>
        </w:tc>
        <w:tc>
          <w:tcPr>
            <w:tcW w:w="1940" w:type="dxa"/>
            <w:tcBorders>
              <w:left w:val="dashed" w:sz="4" w:space="0" w:color="auto"/>
              <w:right w:val="dashed" w:sz="4" w:space="0" w:color="auto"/>
            </w:tcBorders>
          </w:tcPr>
          <w:p w14:paraId="5A892B0E" w14:textId="77777777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品質管理</w:t>
            </w:r>
          </w:p>
          <w:p w14:paraId="1055D3A6" w14:textId="3B77042E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□有　　　　□無</w:t>
            </w:r>
          </w:p>
        </w:tc>
        <w:tc>
          <w:tcPr>
            <w:tcW w:w="1940" w:type="dxa"/>
            <w:tcBorders>
              <w:left w:val="dashed" w:sz="4" w:space="0" w:color="auto"/>
            </w:tcBorders>
          </w:tcPr>
          <w:p w14:paraId="5A4CBB0D" w14:textId="77777777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その他</w:t>
            </w:r>
          </w:p>
          <w:p w14:paraId="57289324" w14:textId="6B976B8E" w:rsidR="00A7489D" w:rsidRPr="008406E3" w:rsidRDefault="00A7489D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□有　　　　□無</w:t>
            </w:r>
          </w:p>
        </w:tc>
      </w:tr>
      <w:tr w:rsidR="006C1C1A" w:rsidRPr="003F0E37" w14:paraId="7358BF6C" w14:textId="77777777" w:rsidTr="00FA72B9">
        <w:trPr>
          <w:trHeight w:val="565"/>
        </w:trPr>
        <w:tc>
          <w:tcPr>
            <w:tcW w:w="1940" w:type="dxa"/>
          </w:tcPr>
          <w:p w14:paraId="687F4256" w14:textId="77777777" w:rsidR="006C1C1A" w:rsidRPr="008406E3" w:rsidRDefault="006C1C1A" w:rsidP="007E61D0">
            <w:pPr>
              <w:rPr>
                <w:rFonts w:ascii="Meiryo UI" w:eastAsia="Meiryo UI" w:hAnsi="Meiryo UI"/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変更有の場合の</w:t>
            </w:r>
          </w:p>
          <w:p w14:paraId="330F949F" w14:textId="10270DA4" w:rsidR="006C1C1A" w:rsidRPr="008406E3" w:rsidRDefault="006C1C1A" w:rsidP="007E61D0">
            <w:pPr>
              <w:rPr>
                <w:szCs w:val="21"/>
              </w:rPr>
            </w:pPr>
            <w:r w:rsidRPr="008406E3">
              <w:rPr>
                <w:rFonts w:ascii="Meiryo UI" w:eastAsia="Meiryo UI" w:hAnsi="Meiryo UI" w:hint="eastAsia"/>
                <w:szCs w:val="21"/>
              </w:rPr>
              <w:t>変更項目</w:t>
            </w:r>
          </w:p>
        </w:tc>
        <w:tc>
          <w:tcPr>
            <w:tcW w:w="7760" w:type="dxa"/>
            <w:gridSpan w:val="6"/>
          </w:tcPr>
          <w:p w14:paraId="38A0292F" w14:textId="1F40EA07" w:rsidR="006C1C1A" w:rsidRPr="006D24F8" w:rsidRDefault="006C1C1A" w:rsidP="007E61D0">
            <w:pPr>
              <w:rPr>
                <w:szCs w:val="21"/>
                <w:highlight w:val="yellow"/>
              </w:rPr>
            </w:pPr>
          </w:p>
        </w:tc>
      </w:tr>
    </w:tbl>
    <w:p w14:paraId="7B13E87B" w14:textId="77777777" w:rsidR="000E5B27" w:rsidRPr="00D34D34" w:rsidRDefault="000E5B27" w:rsidP="000E5B27">
      <w:pPr>
        <w:spacing w:line="240" w:lineRule="exact"/>
        <w:rPr>
          <w:rFonts w:cstheme="minorBidi"/>
          <w:color w:val="FF0000"/>
          <w:kern w:val="2"/>
          <w:sz w:val="16"/>
          <w:szCs w:val="16"/>
        </w:rPr>
      </w:pPr>
      <w:r w:rsidRPr="00D34D34">
        <w:rPr>
          <w:rFonts w:cstheme="minorBidi" w:hint="eastAsia"/>
          <w:color w:val="auto"/>
          <w:kern w:val="2"/>
          <w:sz w:val="16"/>
          <w:szCs w:val="16"/>
        </w:rPr>
        <w:t>添付書類一覧</w:t>
      </w:r>
    </w:p>
    <w:p w14:paraId="45CABC81" w14:textId="77777777" w:rsidR="000E5B27" w:rsidRPr="00D34D34" w:rsidRDefault="000E5B27" w:rsidP="000E5B27">
      <w:pPr>
        <w:spacing w:line="240" w:lineRule="exact"/>
        <w:rPr>
          <w:rFonts w:cstheme="minorBidi"/>
          <w:color w:val="auto"/>
          <w:kern w:val="2"/>
          <w:sz w:val="16"/>
          <w:szCs w:val="16"/>
        </w:rPr>
      </w:pPr>
      <w:r w:rsidRPr="00D34D34">
        <w:rPr>
          <w:rFonts w:cstheme="minorBidi" w:hint="eastAsia"/>
          <w:color w:val="auto"/>
          <w:kern w:val="2"/>
          <w:sz w:val="16"/>
          <w:szCs w:val="16"/>
        </w:rPr>
        <w:t>・過去１年間の</w:t>
      </w:r>
      <w:r w:rsidRPr="00D34D34">
        <w:rPr>
          <w:rFonts w:cs="Times New Roman" w:hint="eastAsia"/>
          <w:color w:val="auto"/>
          <w:kern w:val="2"/>
          <w:sz w:val="16"/>
          <w:szCs w:val="16"/>
        </w:rPr>
        <w:t>製品認証登録対象製品出荷実績報告書</w:t>
      </w:r>
    </w:p>
    <w:p w14:paraId="352880DE" w14:textId="1B3BACAF" w:rsidR="00C42F4C" w:rsidRPr="00C42F4C" w:rsidRDefault="000E5B27" w:rsidP="006578D6">
      <w:pPr>
        <w:spacing w:line="240" w:lineRule="exact"/>
        <w:rPr>
          <w:rFonts w:cstheme="minorBidi"/>
          <w:color w:val="auto"/>
          <w:kern w:val="2"/>
          <w:sz w:val="16"/>
          <w:szCs w:val="16"/>
        </w:rPr>
      </w:pPr>
      <w:r w:rsidRPr="00D34D34">
        <w:rPr>
          <w:rFonts w:cstheme="minorBidi" w:hint="eastAsia"/>
          <w:color w:val="auto"/>
          <w:kern w:val="2"/>
          <w:sz w:val="16"/>
          <w:szCs w:val="16"/>
        </w:rPr>
        <w:t>・前回申請時の申請内容(書類)に変更のある添付</w:t>
      </w:r>
      <w:r>
        <w:rPr>
          <w:rFonts w:cstheme="minorBidi" w:hint="eastAsia"/>
          <w:color w:val="auto"/>
          <w:kern w:val="2"/>
          <w:sz w:val="16"/>
          <w:szCs w:val="16"/>
        </w:rPr>
        <w:t>書類</w:t>
      </w:r>
      <w:r w:rsidR="00C42F4C" w:rsidRPr="008406E3">
        <w:rPr>
          <w:rFonts w:cstheme="minorBidi" w:hint="eastAsia"/>
          <w:color w:val="auto"/>
          <w:kern w:val="2"/>
          <w:sz w:val="16"/>
          <w:szCs w:val="16"/>
        </w:rPr>
        <w:t>（（添付様式0</w:t>
      </w:r>
      <w:r w:rsidR="00C42F4C" w:rsidRPr="008406E3">
        <w:rPr>
          <w:rFonts w:cstheme="minorBidi"/>
          <w:color w:val="auto"/>
          <w:kern w:val="2"/>
          <w:sz w:val="16"/>
          <w:szCs w:val="16"/>
        </w:rPr>
        <w:t>3-2</w:t>
      </w:r>
      <w:r w:rsidR="00C42F4C" w:rsidRPr="008406E3">
        <w:rPr>
          <w:rFonts w:cstheme="minorBidi" w:hint="eastAsia"/>
          <w:color w:val="auto"/>
          <w:kern w:val="2"/>
          <w:sz w:val="16"/>
          <w:szCs w:val="16"/>
        </w:rPr>
        <w:t>）</w:t>
      </w:r>
      <w:r w:rsidR="00110525" w:rsidRPr="008406E3">
        <w:rPr>
          <w:rFonts w:cstheme="minorBidi" w:hint="eastAsia"/>
          <w:color w:val="auto"/>
          <w:kern w:val="2"/>
          <w:sz w:val="16"/>
          <w:szCs w:val="16"/>
        </w:rPr>
        <w:t>更新</w:t>
      </w:r>
      <w:r w:rsidR="00C42F4C" w:rsidRPr="008406E3">
        <w:rPr>
          <w:rFonts w:cstheme="minorBidi" w:hint="eastAsia"/>
          <w:color w:val="auto"/>
          <w:kern w:val="2"/>
          <w:sz w:val="16"/>
          <w:szCs w:val="16"/>
        </w:rPr>
        <w:t>申請書類リストを作成の上、申請書に合わせて提出して下さい。）</w:t>
      </w:r>
    </w:p>
    <w:sectPr w:rsidR="00C42F4C" w:rsidRPr="00C42F4C" w:rsidSect="00B963F2">
      <w:footerReference w:type="default" r:id="rId8"/>
      <w:pgSz w:w="11906" w:h="16838"/>
      <w:pgMar w:top="709" w:right="1080" w:bottom="993" w:left="1080" w:header="851" w:footer="37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B632" w14:textId="77777777" w:rsidR="00114B65" w:rsidRDefault="00114B65" w:rsidP="00BC4DAA">
      <w:r>
        <w:separator/>
      </w:r>
    </w:p>
  </w:endnote>
  <w:endnote w:type="continuationSeparator" w:id="0">
    <w:p w14:paraId="1705491B" w14:textId="77777777" w:rsidR="00114B65" w:rsidRDefault="00114B65" w:rsidP="00BC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A71C" w14:textId="33F10963" w:rsidR="00903AA9" w:rsidRDefault="00903AA9">
    <w:pPr>
      <w:pStyle w:val="a5"/>
      <w:jc w:val="center"/>
    </w:pPr>
  </w:p>
  <w:p w14:paraId="49E822A8" w14:textId="60508844" w:rsidR="00903AA9" w:rsidRPr="00903AA9" w:rsidRDefault="00903AA9">
    <w:pPr>
      <w:pStyle w:val="a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53B0" w14:textId="77777777" w:rsidR="00114B65" w:rsidRDefault="00114B65" w:rsidP="00BC4DAA">
      <w:r>
        <w:separator/>
      </w:r>
    </w:p>
  </w:footnote>
  <w:footnote w:type="continuationSeparator" w:id="0">
    <w:p w14:paraId="2CA5ED9C" w14:textId="77777777" w:rsidR="00114B65" w:rsidRDefault="00114B65" w:rsidP="00BC4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56D8E"/>
    <w:multiLevelType w:val="hybridMultilevel"/>
    <w:tmpl w:val="9B3244A2"/>
    <w:lvl w:ilvl="0" w:tplc="36A25F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DE2D6B8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0243B"/>
    <w:multiLevelType w:val="hybridMultilevel"/>
    <w:tmpl w:val="CDBC42C4"/>
    <w:lvl w:ilvl="0" w:tplc="E6CE2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761880"/>
    <w:multiLevelType w:val="hybridMultilevel"/>
    <w:tmpl w:val="62DCEA9A"/>
    <w:lvl w:ilvl="0" w:tplc="75B03EBE">
      <w:start w:val="5"/>
      <w:numFmt w:val="decimalEnclosedCircle"/>
      <w:lvlText w:val="%1"/>
      <w:lvlJc w:val="left"/>
      <w:pPr>
        <w:ind w:left="7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7" w:tentative="1">
      <w:start w:val="1"/>
      <w:numFmt w:val="aiueoFullWidth"/>
      <w:lvlText w:val="(%5)"/>
      <w:lvlJc w:val="left"/>
      <w:pPr>
        <w:ind w:left="2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7" w:tentative="1">
      <w:start w:val="1"/>
      <w:numFmt w:val="aiueoFullWidth"/>
      <w:lvlText w:val="(%8)"/>
      <w:lvlJc w:val="left"/>
      <w:pPr>
        <w:ind w:left="3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3" w15:restartNumberingAfterBreak="0">
    <w:nsid w:val="67C7103D"/>
    <w:multiLevelType w:val="hybridMultilevel"/>
    <w:tmpl w:val="D50E0BD6"/>
    <w:lvl w:ilvl="0" w:tplc="8CAAED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6867635">
    <w:abstractNumId w:val="3"/>
  </w:num>
  <w:num w:numId="2" w16cid:durableId="2116557504">
    <w:abstractNumId w:val="0"/>
  </w:num>
  <w:num w:numId="3" w16cid:durableId="1679044498">
    <w:abstractNumId w:val="2"/>
  </w:num>
  <w:num w:numId="4" w16cid:durableId="1238439866">
    <w:abstractNumId w:val="1"/>
  </w:num>
  <w:num w:numId="5" w16cid:durableId="765224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C2"/>
    <w:rsid w:val="00006777"/>
    <w:rsid w:val="00006AE6"/>
    <w:rsid w:val="00014370"/>
    <w:rsid w:val="00020067"/>
    <w:rsid w:val="0002049C"/>
    <w:rsid w:val="00022B24"/>
    <w:rsid w:val="00030259"/>
    <w:rsid w:val="00033245"/>
    <w:rsid w:val="000345D8"/>
    <w:rsid w:val="00036187"/>
    <w:rsid w:val="0005111C"/>
    <w:rsid w:val="00056340"/>
    <w:rsid w:val="000569AD"/>
    <w:rsid w:val="00075982"/>
    <w:rsid w:val="0007759C"/>
    <w:rsid w:val="00080D15"/>
    <w:rsid w:val="00082FFB"/>
    <w:rsid w:val="00085465"/>
    <w:rsid w:val="00085B2C"/>
    <w:rsid w:val="000902FD"/>
    <w:rsid w:val="00090AB2"/>
    <w:rsid w:val="00092E23"/>
    <w:rsid w:val="00093B8D"/>
    <w:rsid w:val="000A42B4"/>
    <w:rsid w:val="000B4237"/>
    <w:rsid w:val="000B69D3"/>
    <w:rsid w:val="000C49B5"/>
    <w:rsid w:val="000D6597"/>
    <w:rsid w:val="000E5B27"/>
    <w:rsid w:val="000E6A89"/>
    <w:rsid w:val="000F1499"/>
    <w:rsid w:val="000F4109"/>
    <w:rsid w:val="00100C59"/>
    <w:rsid w:val="00104E0F"/>
    <w:rsid w:val="00105159"/>
    <w:rsid w:val="0010799A"/>
    <w:rsid w:val="00110525"/>
    <w:rsid w:val="00111FD0"/>
    <w:rsid w:val="00114B65"/>
    <w:rsid w:val="00122BE8"/>
    <w:rsid w:val="00123F35"/>
    <w:rsid w:val="001300C9"/>
    <w:rsid w:val="00143404"/>
    <w:rsid w:val="00146186"/>
    <w:rsid w:val="00153B0C"/>
    <w:rsid w:val="00155625"/>
    <w:rsid w:val="00157B13"/>
    <w:rsid w:val="00160185"/>
    <w:rsid w:val="00161B24"/>
    <w:rsid w:val="00166F13"/>
    <w:rsid w:val="00170ADD"/>
    <w:rsid w:val="00173649"/>
    <w:rsid w:val="001B75D3"/>
    <w:rsid w:val="001C0FE8"/>
    <w:rsid w:val="001C1AE5"/>
    <w:rsid w:val="001C4621"/>
    <w:rsid w:val="001D6707"/>
    <w:rsid w:val="001D7A40"/>
    <w:rsid w:val="001E0D05"/>
    <w:rsid w:val="001F53A3"/>
    <w:rsid w:val="001F64CF"/>
    <w:rsid w:val="001F64F7"/>
    <w:rsid w:val="002006D6"/>
    <w:rsid w:val="00202913"/>
    <w:rsid w:val="00206A25"/>
    <w:rsid w:val="00211927"/>
    <w:rsid w:val="00231903"/>
    <w:rsid w:val="00236041"/>
    <w:rsid w:val="00242835"/>
    <w:rsid w:val="00244433"/>
    <w:rsid w:val="00245282"/>
    <w:rsid w:val="00247514"/>
    <w:rsid w:val="00251023"/>
    <w:rsid w:val="0025102B"/>
    <w:rsid w:val="00251D85"/>
    <w:rsid w:val="00253836"/>
    <w:rsid w:val="0025427D"/>
    <w:rsid w:val="002606B9"/>
    <w:rsid w:val="00262462"/>
    <w:rsid w:val="0026413A"/>
    <w:rsid w:val="00266510"/>
    <w:rsid w:val="002725BD"/>
    <w:rsid w:val="00284D1F"/>
    <w:rsid w:val="00295135"/>
    <w:rsid w:val="002A43A4"/>
    <w:rsid w:val="002B679F"/>
    <w:rsid w:val="002C4CD1"/>
    <w:rsid w:val="002C6D5D"/>
    <w:rsid w:val="002C792A"/>
    <w:rsid w:val="002D1799"/>
    <w:rsid w:val="002D287D"/>
    <w:rsid w:val="002D6863"/>
    <w:rsid w:val="002E51C1"/>
    <w:rsid w:val="002E5C3E"/>
    <w:rsid w:val="002F08F5"/>
    <w:rsid w:val="002F2F70"/>
    <w:rsid w:val="002F6D37"/>
    <w:rsid w:val="00301945"/>
    <w:rsid w:val="0030613A"/>
    <w:rsid w:val="00312900"/>
    <w:rsid w:val="003146D8"/>
    <w:rsid w:val="00321A75"/>
    <w:rsid w:val="00334FEC"/>
    <w:rsid w:val="00346D5B"/>
    <w:rsid w:val="00362185"/>
    <w:rsid w:val="003654CC"/>
    <w:rsid w:val="00372862"/>
    <w:rsid w:val="00373AE3"/>
    <w:rsid w:val="00382525"/>
    <w:rsid w:val="003829DF"/>
    <w:rsid w:val="003844B9"/>
    <w:rsid w:val="003849D1"/>
    <w:rsid w:val="0038527F"/>
    <w:rsid w:val="0038559D"/>
    <w:rsid w:val="003855BC"/>
    <w:rsid w:val="003860B5"/>
    <w:rsid w:val="0038663C"/>
    <w:rsid w:val="0039557C"/>
    <w:rsid w:val="003979F4"/>
    <w:rsid w:val="003A3B25"/>
    <w:rsid w:val="003A44A4"/>
    <w:rsid w:val="003A5EE2"/>
    <w:rsid w:val="003C0C8B"/>
    <w:rsid w:val="003C186D"/>
    <w:rsid w:val="003C7328"/>
    <w:rsid w:val="003D1E4B"/>
    <w:rsid w:val="003E39CE"/>
    <w:rsid w:val="003F0E37"/>
    <w:rsid w:val="00400B14"/>
    <w:rsid w:val="00425783"/>
    <w:rsid w:val="00426124"/>
    <w:rsid w:val="004337E3"/>
    <w:rsid w:val="00434977"/>
    <w:rsid w:val="0043558D"/>
    <w:rsid w:val="00435F4F"/>
    <w:rsid w:val="004418A8"/>
    <w:rsid w:val="00445870"/>
    <w:rsid w:val="00452185"/>
    <w:rsid w:val="004536CB"/>
    <w:rsid w:val="0046112E"/>
    <w:rsid w:val="004814BD"/>
    <w:rsid w:val="00485401"/>
    <w:rsid w:val="0048680E"/>
    <w:rsid w:val="004934E1"/>
    <w:rsid w:val="00493BC8"/>
    <w:rsid w:val="00496D19"/>
    <w:rsid w:val="00497FBA"/>
    <w:rsid w:val="004A41DD"/>
    <w:rsid w:val="004C410A"/>
    <w:rsid w:val="004C4BAD"/>
    <w:rsid w:val="004C505A"/>
    <w:rsid w:val="004C76FF"/>
    <w:rsid w:val="004D1774"/>
    <w:rsid w:val="004D63BF"/>
    <w:rsid w:val="004E7E18"/>
    <w:rsid w:val="004F6E13"/>
    <w:rsid w:val="00503549"/>
    <w:rsid w:val="00507AED"/>
    <w:rsid w:val="0051291D"/>
    <w:rsid w:val="00514878"/>
    <w:rsid w:val="005166CB"/>
    <w:rsid w:val="00521ADD"/>
    <w:rsid w:val="0052215D"/>
    <w:rsid w:val="00522D0A"/>
    <w:rsid w:val="005249CD"/>
    <w:rsid w:val="00527B3F"/>
    <w:rsid w:val="00532DFF"/>
    <w:rsid w:val="00535745"/>
    <w:rsid w:val="00543D48"/>
    <w:rsid w:val="005444DC"/>
    <w:rsid w:val="00550D6F"/>
    <w:rsid w:val="005535E8"/>
    <w:rsid w:val="00554383"/>
    <w:rsid w:val="00556D48"/>
    <w:rsid w:val="00560424"/>
    <w:rsid w:val="0056441C"/>
    <w:rsid w:val="005675FE"/>
    <w:rsid w:val="00574B86"/>
    <w:rsid w:val="00581B19"/>
    <w:rsid w:val="005A4AC7"/>
    <w:rsid w:val="005A54D3"/>
    <w:rsid w:val="005A6E39"/>
    <w:rsid w:val="005B1596"/>
    <w:rsid w:val="005B34E5"/>
    <w:rsid w:val="005B5E99"/>
    <w:rsid w:val="005F5322"/>
    <w:rsid w:val="005F695C"/>
    <w:rsid w:val="005F787D"/>
    <w:rsid w:val="0060095E"/>
    <w:rsid w:val="006044BF"/>
    <w:rsid w:val="00610AC7"/>
    <w:rsid w:val="00610BDC"/>
    <w:rsid w:val="006154E6"/>
    <w:rsid w:val="006274B5"/>
    <w:rsid w:val="00635E8A"/>
    <w:rsid w:val="00635FDB"/>
    <w:rsid w:val="00644FCA"/>
    <w:rsid w:val="006479A0"/>
    <w:rsid w:val="006556CB"/>
    <w:rsid w:val="00655E25"/>
    <w:rsid w:val="0065643B"/>
    <w:rsid w:val="006578D6"/>
    <w:rsid w:val="00661986"/>
    <w:rsid w:val="00671DED"/>
    <w:rsid w:val="006771A9"/>
    <w:rsid w:val="006912E0"/>
    <w:rsid w:val="00693403"/>
    <w:rsid w:val="006A25A6"/>
    <w:rsid w:val="006A57D6"/>
    <w:rsid w:val="006B2B60"/>
    <w:rsid w:val="006C1C1A"/>
    <w:rsid w:val="006C2C39"/>
    <w:rsid w:val="006C33B9"/>
    <w:rsid w:val="006D0328"/>
    <w:rsid w:val="006D24F8"/>
    <w:rsid w:val="006D3AE9"/>
    <w:rsid w:val="006D4E09"/>
    <w:rsid w:val="006D65E5"/>
    <w:rsid w:val="006E0C82"/>
    <w:rsid w:val="006E37C2"/>
    <w:rsid w:val="006E3A33"/>
    <w:rsid w:val="006E52C0"/>
    <w:rsid w:val="006E5FA3"/>
    <w:rsid w:val="006F13D2"/>
    <w:rsid w:val="006F61FA"/>
    <w:rsid w:val="00704867"/>
    <w:rsid w:val="007066AF"/>
    <w:rsid w:val="00716C42"/>
    <w:rsid w:val="00716CF4"/>
    <w:rsid w:val="0072059E"/>
    <w:rsid w:val="00722B41"/>
    <w:rsid w:val="00733EEA"/>
    <w:rsid w:val="0073569C"/>
    <w:rsid w:val="00742713"/>
    <w:rsid w:val="00745579"/>
    <w:rsid w:val="007502A4"/>
    <w:rsid w:val="007512E9"/>
    <w:rsid w:val="0075551B"/>
    <w:rsid w:val="0076215E"/>
    <w:rsid w:val="00763758"/>
    <w:rsid w:val="00780172"/>
    <w:rsid w:val="0078745B"/>
    <w:rsid w:val="00790766"/>
    <w:rsid w:val="0079183D"/>
    <w:rsid w:val="007A1BBB"/>
    <w:rsid w:val="007C0710"/>
    <w:rsid w:val="007C4F0B"/>
    <w:rsid w:val="007C5613"/>
    <w:rsid w:val="007D0D6D"/>
    <w:rsid w:val="007E2B21"/>
    <w:rsid w:val="007E4006"/>
    <w:rsid w:val="007E73B6"/>
    <w:rsid w:val="008020C7"/>
    <w:rsid w:val="00802FDA"/>
    <w:rsid w:val="0080755A"/>
    <w:rsid w:val="0080762F"/>
    <w:rsid w:val="00817062"/>
    <w:rsid w:val="0082479B"/>
    <w:rsid w:val="00826D25"/>
    <w:rsid w:val="00834BEC"/>
    <w:rsid w:val="00835DC7"/>
    <w:rsid w:val="0083677C"/>
    <w:rsid w:val="008406E3"/>
    <w:rsid w:val="00844DE0"/>
    <w:rsid w:val="008468C3"/>
    <w:rsid w:val="008544D9"/>
    <w:rsid w:val="0085545D"/>
    <w:rsid w:val="00861EF0"/>
    <w:rsid w:val="00866C47"/>
    <w:rsid w:val="008766F7"/>
    <w:rsid w:val="00877094"/>
    <w:rsid w:val="00877A7F"/>
    <w:rsid w:val="00886DF1"/>
    <w:rsid w:val="0089025B"/>
    <w:rsid w:val="008A284A"/>
    <w:rsid w:val="008A33C0"/>
    <w:rsid w:val="008A4671"/>
    <w:rsid w:val="008A7148"/>
    <w:rsid w:val="008B588D"/>
    <w:rsid w:val="008C2FE7"/>
    <w:rsid w:val="008C3297"/>
    <w:rsid w:val="008C670A"/>
    <w:rsid w:val="008C7912"/>
    <w:rsid w:val="008E4CE7"/>
    <w:rsid w:val="008E4F47"/>
    <w:rsid w:val="008E748D"/>
    <w:rsid w:val="008F1CDA"/>
    <w:rsid w:val="008F51F3"/>
    <w:rsid w:val="008F51FF"/>
    <w:rsid w:val="00900FC5"/>
    <w:rsid w:val="00903AA9"/>
    <w:rsid w:val="009043A2"/>
    <w:rsid w:val="009108C4"/>
    <w:rsid w:val="0091184C"/>
    <w:rsid w:val="00914337"/>
    <w:rsid w:val="009240F7"/>
    <w:rsid w:val="00926B57"/>
    <w:rsid w:val="00932390"/>
    <w:rsid w:val="0094112A"/>
    <w:rsid w:val="009440BF"/>
    <w:rsid w:val="00950D37"/>
    <w:rsid w:val="0095186F"/>
    <w:rsid w:val="0097671C"/>
    <w:rsid w:val="00997677"/>
    <w:rsid w:val="009A378C"/>
    <w:rsid w:val="009B0DFF"/>
    <w:rsid w:val="009B1B82"/>
    <w:rsid w:val="009B3C04"/>
    <w:rsid w:val="009C25AF"/>
    <w:rsid w:val="009C6295"/>
    <w:rsid w:val="009C6EC2"/>
    <w:rsid w:val="009D30BC"/>
    <w:rsid w:val="009E0D78"/>
    <w:rsid w:val="009E44BF"/>
    <w:rsid w:val="009E44E2"/>
    <w:rsid w:val="009E5264"/>
    <w:rsid w:val="009F04B8"/>
    <w:rsid w:val="00A06060"/>
    <w:rsid w:val="00A149C6"/>
    <w:rsid w:val="00A16E9E"/>
    <w:rsid w:val="00A24171"/>
    <w:rsid w:val="00A25827"/>
    <w:rsid w:val="00A31395"/>
    <w:rsid w:val="00A50BA9"/>
    <w:rsid w:val="00A7139E"/>
    <w:rsid w:val="00A7489D"/>
    <w:rsid w:val="00A873A4"/>
    <w:rsid w:val="00A90F52"/>
    <w:rsid w:val="00A925EE"/>
    <w:rsid w:val="00A97463"/>
    <w:rsid w:val="00A979F5"/>
    <w:rsid w:val="00AA3FC1"/>
    <w:rsid w:val="00AB0F68"/>
    <w:rsid w:val="00AB1857"/>
    <w:rsid w:val="00AB3F58"/>
    <w:rsid w:val="00AC21DA"/>
    <w:rsid w:val="00AC4AF1"/>
    <w:rsid w:val="00AD075A"/>
    <w:rsid w:val="00AD3C09"/>
    <w:rsid w:val="00B030E0"/>
    <w:rsid w:val="00B112CF"/>
    <w:rsid w:val="00B30992"/>
    <w:rsid w:val="00B336DA"/>
    <w:rsid w:val="00B34D8F"/>
    <w:rsid w:val="00B3576E"/>
    <w:rsid w:val="00B4474D"/>
    <w:rsid w:val="00B45A9B"/>
    <w:rsid w:val="00B51EDD"/>
    <w:rsid w:val="00B619EE"/>
    <w:rsid w:val="00B61E4C"/>
    <w:rsid w:val="00B65AC3"/>
    <w:rsid w:val="00B72A65"/>
    <w:rsid w:val="00B73895"/>
    <w:rsid w:val="00B76842"/>
    <w:rsid w:val="00B82FA7"/>
    <w:rsid w:val="00B85497"/>
    <w:rsid w:val="00B91114"/>
    <w:rsid w:val="00B9545F"/>
    <w:rsid w:val="00B963F2"/>
    <w:rsid w:val="00B96B68"/>
    <w:rsid w:val="00B96F50"/>
    <w:rsid w:val="00BA0188"/>
    <w:rsid w:val="00BA5E3D"/>
    <w:rsid w:val="00BB728B"/>
    <w:rsid w:val="00BC1924"/>
    <w:rsid w:val="00BC1EF0"/>
    <w:rsid w:val="00BC41C7"/>
    <w:rsid w:val="00BC4DAA"/>
    <w:rsid w:val="00BC4F44"/>
    <w:rsid w:val="00BD00BC"/>
    <w:rsid w:val="00BD5EB2"/>
    <w:rsid w:val="00BE01A8"/>
    <w:rsid w:val="00BE4581"/>
    <w:rsid w:val="00BE7AD4"/>
    <w:rsid w:val="00BF5688"/>
    <w:rsid w:val="00BF5A71"/>
    <w:rsid w:val="00BF710D"/>
    <w:rsid w:val="00C020B1"/>
    <w:rsid w:val="00C023A6"/>
    <w:rsid w:val="00C03C71"/>
    <w:rsid w:val="00C10F4D"/>
    <w:rsid w:val="00C14B79"/>
    <w:rsid w:val="00C26FF3"/>
    <w:rsid w:val="00C3114A"/>
    <w:rsid w:val="00C40107"/>
    <w:rsid w:val="00C42F4C"/>
    <w:rsid w:val="00C50760"/>
    <w:rsid w:val="00C52F85"/>
    <w:rsid w:val="00C53B95"/>
    <w:rsid w:val="00C56AFC"/>
    <w:rsid w:val="00C676E1"/>
    <w:rsid w:val="00C732AB"/>
    <w:rsid w:val="00C8041C"/>
    <w:rsid w:val="00C824E4"/>
    <w:rsid w:val="00C919A1"/>
    <w:rsid w:val="00C92B00"/>
    <w:rsid w:val="00CC746C"/>
    <w:rsid w:val="00CC754D"/>
    <w:rsid w:val="00CD0D8E"/>
    <w:rsid w:val="00CD24AD"/>
    <w:rsid w:val="00CD611E"/>
    <w:rsid w:val="00CE0E87"/>
    <w:rsid w:val="00CE1C72"/>
    <w:rsid w:val="00CE1F6F"/>
    <w:rsid w:val="00CE35DC"/>
    <w:rsid w:val="00CE4146"/>
    <w:rsid w:val="00CE4C8C"/>
    <w:rsid w:val="00CE6F9A"/>
    <w:rsid w:val="00CF53A1"/>
    <w:rsid w:val="00D02ADC"/>
    <w:rsid w:val="00D02B1C"/>
    <w:rsid w:val="00D04628"/>
    <w:rsid w:val="00D15460"/>
    <w:rsid w:val="00D1776C"/>
    <w:rsid w:val="00D30F80"/>
    <w:rsid w:val="00D34D34"/>
    <w:rsid w:val="00D418F7"/>
    <w:rsid w:val="00D46F91"/>
    <w:rsid w:val="00D475CE"/>
    <w:rsid w:val="00D50521"/>
    <w:rsid w:val="00D51DA0"/>
    <w:rsid w:val="00D524A0"/>
    <w:rsid w:val="00D5377E"/>
    <w:rsid w:val="00D544E7"/>
    <w:rsid w:val="00D55089"/>
    <w:rsid w:val="00D630FC"/>
    <w:rsid w:val="00D663D4"/>
    <w:rsid w:val="00D82D74"/>
    <w:rsid w:val="00D9057E"/>
    <w:rsid w:val="00D92719"/>
    <w:rsid w:val="00DA4FB8"/>
    <w:rsid w:val="00DA72BF"/>
    <w:rsid w:val="00DC04D1"/>
    <w:rsid w:val="00DC2CFA"/>
    <w:rsid w:val="00DD09C8"/>
    <w:rsid w:val="00DE3440"/>
    <w:rsid w:val="00DE7285"/>
    <w:rsid w:val="00DF3AB8"/>
    <w:rsid w:val="00DF6C7F"/>
    <w:rsid w:val="00E019AA"/>
    <w:rsid w:val="00E047D8"/>
    <w:rsid w:val="00E06CDF"/>
    <w:rsid w:val="00E201E9"/>
    <w:rsid w:val="00E21AB9"/>
    <w:rsid w:val="00E25048"/>
    <w:rsid w:val="00E270C2"/>
    <w:rsid w:val="00E31926"/>
    <w:rsid w:val="00E35C03"/>
    <w:rsid w:val="00E416D2"/>
    <w:rsid w:val="00E41976"/>
    <w:rsid w:val="00E419BE"/>
    <w:rsid w:val="00E42129"/>
    <w:rsid w:val="00E56093"/>
    <w:rsid w:val="00E56DA6"/>
    <w:rsid w:val="00E6062E"/>
    <w:rsid w:val="00E66B8D"/>
    <w:rsid w:val="00E74930"/>
    <w:rsid w:val="00E8225B"/>
    <w:rsid w:val="00E8527F"/>
    <w:rsid w:val="00E866A7"/>
    <w:rsid w:val="00EA2133"/>
    <w:rsid w:val="00EA2412"/>
    <w:rsid w:val="00EB04E0"/>
    <w:rsid w:val="00EB0A19"/>
    <w:rsid w:val="00EB6028"/>
    <w:rsid w:val="00EC2C03"/>
    <w:rsid w:val="00EC616A"/>
    <w:rsid w:val="00ED118C"/>
    <w:rsid w:val="00ED5BE0"/>
    <w:rsid w:val="00EE17B3"/>
    <w:rsid w:val="00EE3EA6"/>
    <w:rsid w:val="00EF2B50"/>
    <w:rsid w:val="00EF2F35"/>
    <w:rsid w:val="00EF38F7"/>
    <w:rsid w:val="00EF3E80"/>
    <w:rsid w:val="00F017FF"/>
    <w:rsid w:val="00F030A5"/>
    <w:rsid w:val="00F044AC"/>
    <w:rsid w:val="00F07833"/>
    <w:rsid w:val="00F07E0B"/>
    <w:rsid w:val="00F16412"/>
    <w:rsid w:val="00F26BA9"/>
    <w:rsid w:val="00F374C1"/>
    <w:rsid w:val="00F41978"/>
    <w:rsid w:val="00F50974"/>
    <w:rsid w:val="00F567C5"/>
    <w:rsid w:val="00F60C7E"/>
    <w:rsid w:val="00F71158"/>
    <w:rsid w:val="00F7441C"/>
    <w:rsid w:val="00F912F4"/>
    <w:rsid w:val="00F933F2"/>
    <w:rsid w:val="00FA1AFD"/>
    <w:rsid w:val="00FA7CD5"/>
    <w:rsid w:val="00FB19BF"/>
    <w:rsid w:val="00FB26D6"/>
    <w:rsid w:val="00FB7E85"/>
    <w:rsid w:val="00FC5124"/>
    <w:rsid w:val="00FC521E"/>
    <w:rsid w:val="00FC73BB"/>
    <w:rsid w:val="00FD0CF1"/>
    <w:rsid w:val="00FD529F"/>
    <w:rsid w:val="00FD77EB"/>
    <w:rsid w:val="00FE1A76"/>
    <w:rsid w:val="00FE6C82"/>
    <w:rsid w:val="00FF2FEA"/>
    <w:rsid w:val="00F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35CCD"/>
  <w15:chartTrackingRefBased/>
  <w15:docId w15:val="{3E2BB8D4-82FB-483C-9726-B2FAAA8A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="Open Sans"/>
        <w:color w:val="333344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4DAA"/>
  </w:style>
  <w:style w:type="paragraph" w:styleId="a5">
    <w:name w:val="footer"/>
    <w:basedOn w:val="a"/>
    <w:link w:val="a6"/>
    <w:uiPriority w:val="99"/>
    <w:unhideWhenUsed/>
    <w:rsid w:val="00BC4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4DAA"/>
  </w:style>
  <w:style w:type="paragraph" w:styleId="a7">
    <w:name w:val="List Paragraph"/>
    <w:basedOn w:val="a"/>
    <w:uiPriority w:val="34"/>
    <w:qFormat/>
    <w:rsid w:val="003855BC"/>
    <w:pPr>
      <w:ind w:leftChars="400" w:left="840"/>
    </w:pPr>
  </w:style>
  <w:style w:type="table" w:styleId="a8">
    <w:name w:val="Table Grid"/>
    <w:basedOn w:val="a1"/>
    <w:uiPriority w:val="59"/>
    <w:rsid w:val="003855BC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59"/>
    <w:rsid w:val="00574B86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uiPriority w:val="99"/>
    <w:unhideWhenUsed/>
    <w:rsid w:val="00170ADD"/>
    <w:pPr>
      <w:jc w:val="right"/>
    </w:pPr>
    <w:rPr>
      <w:rFonts w:ascii="ＭＳ 明朝" w:eastAsia="ＭＳ 明朝" w:hAnsi="ＭＳ 明朝" w:cstheme="minorBidi"/>
      <w:color w:val="auto"/>
      <w:kern w:val="2"/>
      <w:sz w:val="21"/>
      <w:szCs w:val="22"/>
    </w:rPr>
  </w:style>
  <w:style w:type="character" w:customStyle="1" w:styleId="aa">
    <w:name w:val="結語 (文字)"/>
    <w:basedOn w:val="a0"/>
    <w:link w:val="a9"/>
    <w:uiPriority w:val="99"/>
    <w:rsid w:val="00170ADD"/>
    <w:rPr>
      <w:rFonts w:ascii="ＭＳ 明朝" w:eastAsia="ＭＳ 明朝" w:hAnsi="ＭＳ 明朝" w:cstheme="minorBidi"/>
      <w:color w:val="auto"/>
      <w:kern w:val="2"/>
      <w:sz w:val="21"/>
      <w:szCs w:val="22"/>
    </w:rPr>
  </w:style>
  <w:style w:type="paragraph" w:styleId="ab">
    <w:name w:val="Note Heading"/>
    <w:basedOn w:val="a"/>
    <w:next w:val="a"/>
    <w:link w:val="ac"/>
    <w:unhideWhenUsed/>
    <w:rsid w:val="00B85497"/>
    <w:pPr>
      <w:jc w:val="center"/>
    </w:pPr>
    <w:rPr>
      <w:rFonts w:cstheme="minorBidi"/>
      <w:color w:val="auto"/>
      <w:kern w:val="2"/>
      <w:sz w:val="21"/>
      <w:szCs w:val="22"/>
    </w:rPr>
  </w:style>
  <w:style w:type="character" w:customStyle="1" w:styleId="ac">
    <w:name w:val="記 (文字)"/>
    <w:basedOn w:val="a0"/>
    <w:link w:val="ab"/>
    <w:uiPriority w:val="99"/>
    <w:rsid w:val="00B85497"/>
    <w:rPr>
      <w:rFonts w:cstheme="minorBidi"/>
      <w:color w:val="auto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2AC0-F33A-4973-8671-23AB4817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上戸 亮</dc:creator>
  <cp:keywords/>
  <dc:description/>
  <cp:lastModifiedBy>一般社団法人ファインバブル産業会</cp:lastModifiedBy>
  <cp:revision>6</cp:revision>
  <cp:lastPrinted>2023-02-07T07:22:00Z</cp:lastPrinted>
  <dcterms:created xsi:type="dcterms:W3CDTF">2024-02-01T09:03:00Z</dcterms:created>
  <dcterms:modified xsi:type="dcterms:W3CDTF">2026-07-02T07:36:00Z</dcterms:modified>
</cp:coreProperties>
</file>